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Step card 0: Before the day</w:t>
      </w:r>
    </w:p>
    <w:p>
      <w:r>
        <w:t>About 25 minutes, any time before 16 November. Everything starts at letitglow.app/ahg.</w:t>
      </w:r>
    </w:p>
    <w:p>
      <w:pPr>
        <w:pStyle w:val="Heading2"/>
      </w:pPr>
      <w:r>
        <w:t>What you will have at the end</w:t>
      </w:r>
    </w:p>
    <w:p>
      <w:r>
        <w:t>A laptop that is ready for the whole workshop, a message from Copilot saying so, and your practice agent already shared, so sharing on the day is the second time, not the first.</w:t>
      </w:r>
    </w:p>
    <w:p>
      <w:pPr>
        <w:pStyle w:val="Heading2"/>
      </w:pPr>
      <w:r>
        <w:t>Steps</w:t>
      </w:r>
    </w:p>
    <w:p>
      <w:pPr>
        <w:pStyle w:val="ListNumber"/>
      </w:pPr>
      <w:r>
        <w:t>Make a free GitHub account at github.com. Use your work email if your institution allows it. If GitHub asks you to set up two-factor sign-in, choose the option that works best with your screen reader or phone; GitHub Mobile and an authenticator app both work.</w:t>
      </w:r>
    </w:p>
    <w:p>
      <w:pPr>
        <w:pStyle w:val="ListNumber"/>
      </w:pPr>
      <w:r>
        <w:t>Turn on Copilot Free: on github.com, open Settings, then Copilot, and choose the free plan.</w:t>
      </w:r>
    </w:p>
    <w:p>
      <w:pPr>
        <w:pStyle w:val="ListNumber"/>
      </w:pPr>
      <w:r>
        <w:t>Install VS Code from code.visualstudio.com. On Windows it installs without administrator rights.</w:t>
      </w:r>
    </w:p>
    <w:p>
      <w:pPr>
        <w:pStyle w:val="ListNumber"/>
      </w:pPr>
      <w:r>
        <w:t>Open VS Code, and sign in to GitHub when it asks, or from the Accounts button.</w:t>
      </w:r>
    </w:p>
    <w:p>
      <w:pPr>
        <w:pStyle w:val="ListNumber"/>
      </w:pPr>
      <w:r>
        <w:t>Import the AHG 2026 profile: open the Command Palette with Control+Shift+P on Windows or Command+Shift+P on a Mac, type Profiles: Import Profile, and paste the profile address from letitglow.app/ahg. VS Code asks whether to import it; say yes. It installs everything else and makes the text larger.</w:t>
      </w:r>
    </w:p>
    <w:p>
      <w:pPr>
        <w:pStyle w:val="ListNumber"/>
      </w:pPr>
      <w:r>
        <w:t>Download the agent kit from letitglow.app/ahg, unzip it, and open the folder in VS Code: File, then Open Folder. If VS Code asks whether you trust the folder, say yes; it is the workshop kit.</w:t>
      </w:r>
    </w:p>
    <w:p>
      <w:pPr>
        <w:pStyle w:val="ListNumber"/>
      </w:pPr>
      <w:r>
        <w:t>Open Copilot Chat: Control+Alt+I on Windows, or Command+Control+I on a Mac. Type /ready-check and press Enter.</w:t>
      </w:r>
    </w:p>
    <w:p>
      <w:pPr>
        <w:pStyle w:val="ListNumber"/>
      </w:pPr>
      <w:r>
        <w:t>Share your practice agent. In your browser, open letitglow.app/ahg/share, choose "My practice agent", choose the file my-agent/SKILL.md from the kit, and press Open the share form on GitHub. On GitHub, tick the privacy box at the end of the form and press Submit new issue.</w:t>
      </w:r>
    </w:p>
    <w:p>
      <w:pPr>
        <w:pStyle w:val="Heading2"/>
      </w:pPr>
      <w:r>
        <w:t>You are on track if</w:t>
      </w:r>
    </w:p>
    <w:p>
      <w:r>
        <w:t>Copilot ends the ready check with: You are ready for 16 November. And on GitHub, within about a minute, a reply begins: Well done.</w:t>
      </w:r>
    </w:p>
    <w:p>
      <w:pPr>
        <w:pStyle w:val="Heading2"/>
      </w:pPr>
      <w:r>
        <w:t>If you are stuck</w:t>
      </w:r>
    </w:p>
    <w:p>
      <w:r>
        <w:t>Write to support@community-access.org before the day, or come to the setup table outside the room from 10:00 on the day. Locked-down laptop, or GitHub blocked at work? Write to us; nobody is left out.</w:t>
      </w:r>
    </w:p>
    <w:p>
      <w:pPr>
        <w:pStyle w:val="Heading2"/>
      </w:pPr>
      <w:r>
        <w:t>Your win</w:t>
      </w:r>
    </w:p>
    <w:p>
      <w:r>
        <w:t>You are set up, and you have already shared an agent once. The hardest part of the day is done.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000000"/>
        <w:sz w:val="3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Rule="auto" w:line="276" w:before="0" w:after="240"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200" w:lineRule="auto" w:line="276"/>
      <w:jc w:val="left"/>
      <w:outlineLvl w:val="1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2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3"/>
    </w:pPr>
    <w:rPr>
      <w:rFonts w:asciiTheme="majorHAnsi" w:eastAsiaTheme="majorEastAsia" w:hAnsiTheme="majorHAnsi" w:cstheme="majorBidi" w:ascii="Arial" w:hAnsi="Arial"/>
      <w:b/>
      <w:bCs/>
      <w:i w:val="0"/>
      <w:iCs/>
      <w:caps w:val="0"/>
      <w:color w:val="000000"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4"/>
    </w:pPr>
    <w:rPr>
      <w:rFonts w:asciiTheme="majorHAnsi" w:eastAsiaTheme="majorEastAsia" w:hAnsiTheme="majorHAnsi" w:cstheme="majorBidi" w:ascii="Arial" w:hAnsi="Arial"/>
      <w:b/>
      <w:i w:val="0"/>
      <w:caps w:val="0"/>
      <w:color w:val="000000"/>
      <w:sz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5"/>
    </w:pPr>
    <w:rPr>
      <w:rFonts w:asciiTheme="majorHAnsi" w:eastAsiaTheme="majorEastAsia" w:hAnsiTheme="majorHAnsi" w:cstheme="majorBidi" w:ascii="Arial" w:hAnsi="Arial"/>
      <w:b/>
      <w:i w:val="0"/>
      <w:iCs/>
      <w:caps w:val="0"/>
      <w:color w:val="000000"/>
      <w:sz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widowControl/>
      <w:numPr>
        <w:numId w:val="1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widowControl/>
      <w:numPr>
        <w:numId w:val="5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card 0: Before the day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